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D1F" w:rsidRDefault="007A5806">
      <w:r>
        <w:rPr>
          <w:noProof/>
          <w:lang w:eastAsia="es-ES"/>
        </w:rPr>
        <w:drawing>
          <wp:inline distT="0" distB="0" distL="0" distR="0" wp14:anchorId="3BC109F0" wp14:editId="3F41B1E7">
            <wp:extent cx="5400040" cy="32397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806" w:rsidRDefault="007A5806">
      <w:r>
        <w:t>Este es lo que se quiere con la consulta.  Consulta de MYSQL.</w:t>
      </w:r>
    </w:p>
    <w:p w:rsidR="007A5806" w:rsidRDefault="007A5806">
      <w:r>
        <w:rPr>
          <w:noProof/>
          <w:lang w:eastAsia="es-ES"/>
        </w:rPr>
        <w:drawing>
          <wp:inline distT="0" distB="0" distL="0" distR="0" wp14:anchorId="2CBA66A7" wp14:editId="57432DDD">
            <wp:extent cx="5400040" cy="323977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806" w:rsidRDefault="007A5806"/>
    <w:p w:rsidR="007A5806" w:rsidRDefault="007A5806">
      <w:r>
        <w:t xml:space="preserve">Y esto es lo que me </w:t>
      </w:r>
      <w:proofErr w:type="gramStart"/>
      <w:r>
        <w:t>sugieren</w:t>
      </w:r>
      <w:proofErr w:type="gramEnd"/>
      <w:r>
        <w:t xml:space="preserve"> que hagan en SQL SERVER. Pero no es lo que se quiere conusltar.</w:t>
      </w:r>
      <w:bookmarkStart w:id="0" w:name="_GoBack"/>
      <w:bookmarkEnd w:id="0"/>
    </w:p>
    <w:sectPr w:rsidR="007A58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06"/>
    <w:rsid w:val="007A5806"/>
    <w:rsid w:val="00C1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563B1A-4233-44B5-9EC7-D62EF3E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SERVILEON</dc:creator>
  <cp:keywords/>
  <dc:description/>
  <cp:lastModifiedBy>SERVILEON</cp:lastModifiedBy>
  <cp:revision>1</cp:revision>
  <dcterms:created xsi:type="dcterms:W3CDTF">2020-03-28T13:20:00Z</dcterms:created>
  <dcterms:modified xsi:type="dcterms:W3CDTF">2020-03-28T13:26:00Z</dcterms:modified>
</cp:coreProperties>
</file>